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4B" w:rsidRPr="003B404B" w:rsidRDefault="003B404B" w:rsidP="003B404B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3B404B">
        <w:rPr>
          <w:rFonts w:ascii="Leelawadee" w:hAnsi="Leelawadee" w:cs="Leelawadee"/>
          <w:b/>
          <w:sz w:val="24"/>
          <w:szCs w:val="24"/>
        </w:rPr>
        <w:t>Government</w:t>
      </w:r>
      <w:r>
        <w:rPr>
          <w:rFonts w:ascii="Leelawadee" w:hAnsi="Leelawadee" w:cs="Leelawadee"/>
          <w:b/>
          <w:sz w:val="24"/>
          <w:szCs w:val="24"/>
        </w:rPr>
        <w:t xml:space="preserve"> Test #7</w:t>
      </w:r>
      <w:r w:rsidRPr="003B404B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3B404B" w:rsidRPr="003B404B" w:rsidRDefault="003B404B" w:rsidP="003B404B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3B404B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3B404B">
        <w:rPr>
          <w:rFonts w:ascii="Leelawadee" w:hAnsi="Leelawadee" w:cs="Leelawadee"/>
          <w:b/>
          <w:sz w:val="24"/>
          <w:szCs w:val="24"/>
        </w:rPr>
        <w:t xml:space="preserve"> - </w:t>
      </w:r>
      <w:r w:rsidRPr="003B404B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A50269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Isolationism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Foreign policy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Right of legation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Ambassador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Security Council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Diplomatic immunity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Espionage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Terrorism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Draft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>Deterrence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Cold War</w:t>
      </w:r>
    </w:p>
    <w:p w:rsidR="00700870" w:rsidRPr="00700870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Détente</w:t>
      </w:r>
    </w:p>
    <w:p w:rsidR="00700870" w:rsidRPr="0040603B" w:rsidRDefault="00700870" w:rsidP="009964AD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Containment</w:t>
      </w:r>
    </w:p>
    <w:p w:rsidR="00CA5DEE" w:rsidRDefault="00CA5DEE" w:rsidP="00CA5DEE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CA5DEE">
        <w:rPr>
          <w:rFonts w:ascii="Leelawadee" w:hAnsi="Leelawadee" w:cs="Leelawadee"/>
          <w:sz w:val="24"/>
          <w:szCs w:val="24"/>
          <w:u w:val="single"/>
        </w:rPr>
        <w:lastRenderedPageBreak/>
        <w:t>Study Questions</w:t>
      </w:r>
      <w:r w:rsidRPr="00CA5DEE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472A23" w:rsidRPr="00472A23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the two types of foreign policy philosophies.</w:t>
      </w:r>
    </w:p>
    <w:p w:rsidR="00472A23" w:rsidRPr="00472A23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How does Congress influence foreign policy?</w:t>
      </w:r>
    </w:p>
    <w:p w:rsidR="001B3DCC" w:rsidRPr="001B3DCC" w:rsidRDefault="00472A23" w:rsidP="001B3DCC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How does the President influence foreign policy?</w:t>
      </w:r>
    </w:p>
    <w:p w:rsidR="00472A23" w:rsidRPr="00472A23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How does the Supreme Court influence foreign policy?</w:t>
      </w:r>
    </w:p>
    <w:p w:rsidR="00472A23" w:rsidRPr="00472A23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What are the basic goals of current U.S. foreign policy?</w:t>
      </w:r>
    </w:p>
    <w:p w:rsidR="00472A23" w:rsidRPr="00472A23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the U.S.’s first foreign policy.</w:t>
      </w:r>
    </w:p>
    <w:p w:rsidR="00472A23" w:rsidRDefault="00472A23" w:rsidP="00453410">
      <w:pPr>
        <w:pStyle w:val="ListParagraph"/>
        <w:numPr>
          <w:ilvl w:val="0"/>
          <w:numId w:val="5"/>
        </w:numPr>
        <w:spacing w:line="24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Discuss the five types of action that help the U.S. achieve its foreign policy goals. Give examples of each.</w:t>
      </w:r>
    </w:p>
    <w:p w:rsidR="001B3DCC" w:rsidRDefault="001B3DCC" w:rsidP="001B3DC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1B3DCC" w:rsidRPr="001B3DCC" w:rsidRDefault="001B3DCC" w:rsidP="001B3DC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453410" w:rsidRPr="00453410" w:rsidRDefault="00453410" w:rsidP="00453410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how the Monroe Doctrine and Manifest Destiny shaped foreign policy in the 1800s.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Theodore Roosevelt’s foreign policy.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U.S. foreign policy during the Cold War.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 xml:space="preserve">Describe détente. 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Describe current foreign policy issues with China.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Who is the current Secretary of State?</w:t>
      </w:r>
    </w:p>
    <w:p w:rsidR="00472A23" w:rsidRPr="00453410" w:rsidRDefault="00472A23" w:rsidP="00453410">
      <w:pPr>
        <w:pStyle w:val="ListParagraph"/>
        <w:numPr>
          <w:ilvl w:val="0"/>
          <w:numId w:val="5"/>
        </w:numPr>
        <w:spacing w:line="72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lastRenderedPageBreak/>
        <w:t>What is nuclear proliferation?</w:t>
      </w:r>
    </w:p>
    <w:p w:rsidR="00472A23" w:rsidRDefault="00472A23" w:rsidP="00453410">
      <w:pPr>
        <w:pStyle w:val="ListParagraph"/>
        <w:numPr>
          <w:ilvl w:val="0"/>
          <w:numId w:val="5"/>
        </w:numPr>
        <w:spacing w:line="24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What countries does the U.S. currently not have diplomatic relations with? Why do we not engage these countries?</w:t>
      </w:r>
    </w:p>
    <w:p w:rsidR="00453410" w:rsidRPr="00453410" w:rsidRDefault="00453410" w:rsidP="00453410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472A23" w:rsidRPr="00472A23" w:rsidRDefault="00472A23" w:rsidP="00472A23">
      <w:pPr>
        <w:pStyle w:val="ListParagraph"/>
        <w:numPr>
          <w:ilvl w:val="0"/>
          <w:numId w:val="5"/>
        </w:numPr>
        <w:spacing w:line="240" w:lineRule="auto"/>
        <w:ind w:left="81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Match each with its correct description.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a.</w:t>
      </w:r>
      <w:r w:rsidRPr="00472A23">
        <w:rPr>
          <w:rFonts w:ascii="Leelawadee" w:hAnsi="Leelawadee" w:cs="Leelawadee"/>
          <w:sz w:val="24"/>
          <w:szCs w:val="24"/>
        </w:rPr>
        <w:tab/>
        <w:t xml:space="preserve">War </w:t>
      </w:r>
      <w:r>
        <w:rPr>
          <w:rFonts w:ascii="Leelawadee" w:hAnsi="Leelawadee" w:cs="Leelawadee"/>
          <w:sz w:val="24"/>
          <w:szCs w:val="24"/>
        </w:rPr>
        <w:t>on Terror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472A23">
        <w:rPr>
          <w:rFonts w:ascii="Leelawadee" w:hAnsi="Leelawadee" w:cs="Leelawadee"/>
          <w:sz w:val="24"/>
          <w:szCs w:val="24"/>
        </w:rPr>
        <w:t>e.  United Nations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b.</w:t>
      </w:r>
      <w:r w:rsidRPr="00472A23">
        <w:rPr>
          <w:rFonts w:ascii="Leelawadee" w:hAnsi="Leelawadee" w:cs="Leelawadee"/>
          <w:sz w:val="24"/>
          <w:szCs w:val="24"/>
        </w:rPr>
        <w:tab/>
        <w:t>War in Afghanistan</w:t>
      </w:r>
      <w:r w:rsidRPr="00472A23">
        <w:rPr>
          <w:rFonts w:ascii="Leelawadee" w:hAnsi="Leelawadee" w:cs="Leelawadee"/>
          <w:sz w:val="24"/>
          <w:szCs w:val="24"/>
        </w:rPr>
        <w:tab/>
      </w:r>
      <w:r w:rsidRPr="00472A23">
        <w:rPr>
          <w:rFonts w:ascii="Leelawadee" w:hAnsi="Leelawadee" w:cs="Leelawadee"/>
          <w:sz w:val="24"/>
          <w:szCs w:val="24"/>
        </w:rPr>
        <w:tab/>
        <w:t>f.   National Security Council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c.</w:t>
      </w:r>
      <w:r>
        <w:rPr>
          <w:rFonts w:ascii="Leelawadee" w:hAnsi="Leelawadee" w:cs="Leelawadee"/>
          <w:sz w:val="24"/>
          <w:szCs w:val="24"/>
        </w:rPr>
        <w:tab/>
        <w:t>Israel/Palestine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472A23">
        <w:rPr>
          <w:rFonts w:ascii="Leelawadee" w:hAnsi="Leelawadee" w:cs="Leelawadee"/>
          <w:sz w:val="24"/>
          <w:szCs w:val="24"/>
        </w:rPr>
        <w:t>g.  State Department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d.</w:t>
      </w:r>
      <w:r w:rsidRPr="00472A23">
        <w:rPr>
          <w:rFonts w:ascii="Leelawadee" w:hAnsi="Leelawadee" w:cs="Leelawadee"/>
          <w:sz w:val="24"/>
          <w:szCs w:val="24"/>
        </w:rPr>
        <w:tab/>
        <w:t xml:space="preserve">Deterrence </w:t>
      </w:r>
      <w:r w:rsidRPr="00472A23">
        <w:rPr>
          <w:rFonts w:ascii="Leelawadee" w:hAnsi="Leelawadee" w:cs="Leelawadee"/>
          <w:sz w:val="24"/>
          <w:szCs w:val="24"/>
        </w:rPr>
        <w:tab/>
      </w:r>
      <w:r w:rsidRPr="00472A23">
        <w:rPr>
          <w:rFonts w:ascii="Leelawadee" w:hAnsi="Leelawadee" w:cs="Leelawadee"/>
          <w:sz w:val="24"/>
          <w:szCs w:val="24"/>
        </w:rPr>
        <w:tab/>
      </w:r>
      <w:r w:rsidRPr="00472A23">
        <w:rPr>
          <w:rFonts w:ascii="Leelawadee" w:hAnsi="Leelawadee" w:cs="Leelawadee"/>
          <w:sz w:val="24"/>
          <w:szCs w:val="24"/>
        </w:rPr>
        <w:tab/>
        <w:t>h.  Ambassador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1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Created by the Allied nations after WWII as a peacekeeping organization.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2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The cabinet department that is primarily responsible for foreign relations.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3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This war to take out the Al Qaeda terrorist organization is still going on today.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4</w:t>
      </w:r>
      <w:proofErr w:type="gramEnd"/>
      <w:r w:rsidRPr="00472A23">
        <w:rPr>
          <w:rFonts w:ascii="Leelawadee" w:hAnsi="Leelawadee" w:cs="Leelawadee"/>
          <w:sz w:val="24"/>
          <w:szCs w:val="24"/>
        </w:rPr>
        <w:t xml:space="preserve">.  The belief that massive arms buildup could prevent nations from attacking. 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5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Conflict continues in this area between two religious groups over territory.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6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This began after 9/11 and includes the wars in Iraq and Afghanistan; it is the new type of war.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7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The highest ranking diplomat to a foreign country.</w:t>
      </w:r>
    </w:p>
    <w:p w:rsidR="00472A23" w:rsidRPr="00472A23" w:rsidRDefault="00472A23" w:rsidP="00472A23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  <w:r w:rsidRPr="00472A23">
        <w:rPr>
          <w:rFonts w:ascii="Leelawadee" w:hAnsi="Leelawadee" w:cs="Leelawadee"/>
          <w:sz w:val="24"/>
          <w:szCs w:val="24"/>
        </w:rPr>
        <w:t>____</w:t>
      </w:r>
      <w:proofErr w:type="gramStart"/>
      <w:r w:rsidRPr="00472A23">
        <w:rPr>
          <w:rFonts w:ascii="Leelawadee" w:hAnsi="Leelawadee" w:cs="Leelawadee"/>
          <w:sz w:val="24"/>
          <w:szCs w:val="24"/>
        </w:rPr>
        <w:t>_  8</w:t>
      </w:r>
      <w:proofErr w:type="gramEnd"/>
      <w:r w:rsidRPr="00472A23">
        <w:rPr>
          <w:rFonts w:ascii="Leelawadee" w:hAnsi="Leelawadee" w:cs="Leelawadee"/>
          <w:sz w:val="24"/>
          <w:szCs w:val="24"/>
        </w:rPr>
        <w:t>.  The primary advisory council to the President in matters of foreign policy and national security.</w:t>
      </w:r>
    </w:p>
    <w:p w:rsidR="00CA5DEE" w:rsidRDefault="00CA5DEE" w:rsidP="00CA5DEE">
      <w:pPr>
        <w:spacing w:line="240" w:lineRule="auto"/>
        <w:ind w:left="360"/>
        <w:rPr>
          <w:rFonts w:ascii="Leelawadee" w:hAnsi="Leelawadee" w:cs="Leelawadee"/>
          <w:sz w:val="24"/>
          <w:szCs w:val="24"/>
        </w:rPr>
      </w:pPr>
    </w:p>
    <w:p w:rsidR="00CA5DEE" w:rsidRDefault="00CA5DEE" w:rsidP="00CA5DEE">
      <w:pPr>
        <w:pStyle w:val="NoSpacing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  <w:u w:val="single"/>
        </w:rPr>
        <w:t>Primary Sources</w:t>
      </w:r>
      <w:r>
        <w:rPr>
          <w:rFonts w:ascii="Leelawadee" w:hAnsi="Leelawadee" w:cs="Leelawadee"/>
          <w:sz w:val="24"/>
          <w:szCs w:val="24"/>
        </w:rPr>
        <w:t xml:space="preserve"> – Read the primary source indicated below and answer the accompanying questions in complete sentences. You will be asked to perform similar tasks with a different primary source document on the test.</w:t>
      </w: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Read Presidents on American Foreign Policy on pages 295-296 of your textbook.</w:t>
      </w: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Summarize</w:t>
      </w: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Evaluate</w:t>
      </w: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Assessment:</w:t>
      </w: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rPr>
          <w:rFonts w:ascii="Leelawadee" w:hAnsi="Leelawadee" w:cs="Leelawadee"/>
          <w:sz w:val="24"/>
          <w:szCs w:val="24"/>
        </w:rPr>
      </w:pPr>
    </w:p>
    <w:p w:rsidR="00BA0765" w:rsidRDefault="00BA0765" w:rsidP="00BA076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BA0765" w:rsidRDefault="00BA0765" w:rsidP="00BA0765">
      <w:pPr>
        <w:pStyle w:val="NoSpacing"/>
        <w:ind w:left="720"/>
        <w:rPr>
          <w:rFonts w:ascii="Leelawadee" w:hAnsi="Leelawadee" w:cs="Leelawadee"/>
          <w:sz w:val="24"/>
          <w:szCs w:val="24"/>
        </w:rPr>
      </w:pPr>
    </w:p>
    <w:p w:rsidR="00BA0765" w:rsidRDefault="00BA0765" w:rsidP="00CA5DEE">
      <w:pPr>
        <w:pStyle w:val="NoSpacing"/>
        <w:rPr>
          <w:rFonts w:ascii="Leelawadee" w:hAnsi="Leelawadee" w:cs="Leelawadee"/>
          <w:sz w:val="24"/>
          <w:szCs w:val="24"/>
        </w:rPr>
      </w:pPr>
    </w:p>
    <w:p w:rsidR="00D703B8" w:rsidRPr="0019285A" w:rsidRDefault="00D703B8" w:rsidP="00D17683">
      <w:pPr>
        <w:pStyle w:val="NoSpacing"/>
        <w:spacing w:line="600" w:lineRule="auto"/>
        <w:ind w:left="360"/>
        <w:rPr>
          <w:rFonts w:ascii="Leelawadee" w:hAnsi="Leelawadee" w:cs="Leelawadee"/>
          <w:sz w:val="24"/>
          <w:szCs w:val="24"/>
        </w:rPr>
      </w:pPr>
    </w:p>
    <w:sectPr w:rsidR="00D703B8" w:rsidRPr="0019285A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7A17"/>
    <w:multiLevelType w:val="hybridMultilevel"/>
    <w:tmpl w:val="8666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DF4"/>
    <w:multiLevelType w:val="hybridMultilevel"/>
    <w:tmpl w:val="F14C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284"/>
    <w:multiLevelType w:val="hybridMultilevel"/>
    <w:tmpl w:val="86BC7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B4718"/>
    <w:rsid w:val="000E5220"/>
    <w:rsid w:val="00161CBB"/>
    <w:rsid w:val="0019285A"/>
    <w:rsid w:val="001B0FA2"/>
    <w:rsid w:val="001B3DCC"/>
    <w:rsid w:val="001C73AF"/>
    <w:rsid w:val="001E60F7"/>
    <w:rsid w:val="00200168"/>
    <w:rsid w:val="002A33B3"/>
    <w:rsid w:val="002D2D6B"/>
    <w:rsid w:val="002E7CC4"/>
    <w:rsid w:val="003204DD"/>
    <w:rsid w:val="00321FB5"/>
    <w:rsid w:val="00325373"/>
    <w:rsid w:val="003262E9"/>
    <w:rsid w:val="0036766D"/>
    <w:rsid w:val="003B404B"/>
    <w:rsid w:val="0040603B"/>
    <w:rsid w:val="00453410"/>
    <w:rsid w:val="004657FE"/>
    <w:rsid w:val="00472A23"/>
    <w:rsid w:val="00501BDC"/>
    <w:rsid w:val="00507E0A"/>
    <w:rsid w:val="005614F4"/>
    <w:rsid w:val="005C3AA8"/>
    <w:rsid w:val="00644DF1"/>
    <w:rsid w:val="0065114A"/>
    <w:rsid w:val="00656B61"/>
    <w:rsid w:val="00662925"/>
    <w:rsid w:val="00700870"/>
    <w:rsid w:val="00746CCE"/>
    <w:rsid w:val="007D6F65"/>
    <w:rsid w:val="007E1413"/>
    <w:rsid w:val="007E6AB8"/>
    <w:rsid w:val="007F27A3"/>
    <w:rsid w:val="00895E07"/>
    <w:rsid w:val="008A2D9F"/>
    <w:rsid w:val="008A5F28"/>
    <w:rsid w:val="008C60FA"/>
    <w:rsid w:val="008F5BC4"/>
    <w:rsid w:val="009322A7"/>
    <w:rsid w:val="00970007"/>
    <w:rsid w:val="00971E85"/>
    <w:rsid w:val="009964AD"/>
    <w:rsid w:val="009B4874"/>
    <w:rsid w:val="00A11388"/>
    <w:rsid w:val="00A128F2"/>
    <w:rsid w:val="00A24EA8"/>
    <w:rsid w:val="00A42253"/>
    <w:rsid w:val="00A50269"/>
    <w:rsid w:val="00B01264"/>
    <w:rsid w:val="00B15724"/>
    <w:rsid w:val="00B15B31"/>
    <w:rsid w:val="00B66C15"/>
    <w:rsid w:val="00B77713"/>
    <w:rsid w:val="00B95DE9"/>
    <w:rsid w:val="00BA0765"/>
    <w:rsid w:val="00C24B90"/>
    <w:rsid w:val="00C30C25"/>
    <w:rsid w:val="00C37499"/>
    <w:rsid w:val="00C662BB"/>
    <w:rsid w:val="00C96B30"/>
    <w:rsid w:val="00CA5479"/>
    <w:rsid w:val="00CA5DEE"/>
    <w:rsid w:val="00CD48DB"/>
    <w:rsid w:val="00CF5907"/>
    <w:rsid w:val="00D17683"/>
    <w:rsid w:val="00D466D7"/>
    <w:rsid w:val="00D703B8"/>
    <w:rsid w:val="00D8297A"/>
    <w:rsid w:val="00E32A04"/>
    <w:rsid w:val="00E93D0F"/>
    <w:rsid w:val="00EA7E45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7B63F-9644-43E4-A951-214F096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319F-FFAE-4A80-B7D7-E9A0D41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Joyner, Kari</cp:lastModifiedBy>
  <cp:revision>15</cp:revision>
  <dcterms:created xsi:type="dcterms:W3CDTF">2017-08-01T02:26:00Z</dcterms:created>
  <dcterms:modified xsi:type="dcterms:W3CDTF">2017-08-02T22:16:00Z</dcterms:modified>
</cp:coreProperties>
</file>