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41" w:rsidRDefault="00746CCE" w:rsidP="00E17E41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Government</w:t>
      </w:r>
      <w:r w:rsidRPr="001476C0">
        <w:rPr>
          <w:rFonts w:ascii="Leelawadee" w:hAnsi="Leelawadee" w:cs="Leelawadee"/>
          <w:b/>
          <w:sz w:val="24"/>
          <w:szCs w:val="24"/>
        </w:rPr>
        <w:t xml:space="preserve"> Test #1 </w:t>
      </w:r>
      <w:r w:rsidR="00E17E41">
        <w:rPr>
          <w:rFonts w:ascii="Leelawadee" w:hAnsi="Leelawadee" w:cs="Leelawadee"/>
          <w:b/>
          <w:sz w:val="24"/>
          <w:szCs w:val="24"/>
        </w:rPr>
        <w:t>Study Guide</w:t>
      </w:r>
    </w:p>
    <w:p w:rsidR="00746CCE" w:rsidRPr="001476C0" w:rsidRDefault="00746CCE" w:rsidP="00746CCE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1476C0">
        <w:rPr>
          <w:rFonts w:ascii="Leelawadee" w:hAnsi="Leelawadee" w:cs="Leelawadee"/>
          <w:b/>
          <w:sz w:val="24"/>
          <w:szCs w:val="24"/>
        </w:rPr>
        <w:t xml:space="preserve"> - </w:t>
      </w:r>
      <w:r w:rsidRPr="001476C0">
        <w:rPr>
          <w:rFonts w:ascii="Leelawadee" w:hAnsi="Leelawadee" w:cs="Leelawadee"/>
          <w:sz w:val="24"/>
          <w:szCs w:val="24"/>
        </w:rPr>
        <w:t xml:space="preserve">Using the glossary and </w:t>
      </w:r>
      <w:r>
        <w:rPr>
          <w:rFonts w:ascii="Leelawadee" w:hAnsi="Leelawadee" w:cs="Leelawadee"/>
          <w:sz w:val="24"/>
          <w:szCs w:val="24"/>
        </w:rPr>
        <w:t>index</w:t>
      </w:r>
      <w:r w:rsidRPr="001476C0">
        <w:rPr>
          <w:rFonts w:ascii="Leelawadee" w:hAnsi="Leelawadee" w:cs="Leelawadee"/>
          <w:sz w:val="24"/>
          <w:szCs w:val="24"/>
        </w:rPr>
        <w:t xml:space="preserve"> (both in the back of the textbook), please define the following key terms. </w:t>
      </w:r>
      <w:r>
        <w:rPr>
          <w:rFonts w:ascii="Leelawadee" w:hAnsi="Leelawadee" w:cs="Leelawadee"/>
          <w:sz w:val="24"/>
          <w:szCs w:val="24"/>
        </w:rPr>
        <w:t>Be sure to study this i</w:t>
      </w:r>
      <w:r w:rsidR="00E019D4">
        <w:rPr>
          <w:rFonts w:ascii="Leelawadee" w:hAnsi="Leelawadee" w:cs="Leelawadee"/>
          <w:sz w:val="24"/>
          <w:szCs w:val="24"/>
        </w:rPr>
        <w:t>nformation.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Government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Public policy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Legislative power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Executive power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Judicial power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Democracy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State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</w:t>
      </w:r>
      <w:r w:rsidR="00C81029">
        <w:rPr>
          <w:rFonts w:ascii="Leelawadee" w:hAnsi="Leelawadee" w:cs="Leelawadee"/>
          <w:sz w:val="24"/>
          <w:szCs w:val="24"/>
        </w:rPr>
        <w:t>epresentative government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Magna Carta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Federal government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Division of powers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Confederation</w:t>
      </w:r>
    </w:p>
    <w:p w:rsidR="00746CCE" w:rsidRDefault="00746CCE" w:rsidP="00746CCE">
      <w:pPr>
        <w:pStyle w:val="NoSpacing"/>
        <w:numPr>
          <w:ilvl w:val="0"/>
          <w:numId w:val="2"/>
        </w:numPr>
        <w:spacing w:line="60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Bicameral</w:t>
      </w:r>
    </w:p>
    <w:p w:rsidR="00E17E41" w:rsidRPr="00746CCE" w:rsidRDefault="00E17E41" w:rsidP="00E17E41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E17E41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are the three kinds of government power?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are the four main roles of government?  Give examples of each.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are the four theories about how the state is originated?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lastRenderedPageBreak/>
        <w:t>Where was the world’s first democracy? What type was it?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is a republic? Where was the first one established?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was the Enlightenment Era?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Thomas Hobbes’s views on government.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Jean Jacques Rousseau’s views on government.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How did John Locke influence the formation of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How did Charles-Louis De Montesquieu influence the formation of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How did Francois Voltaire influence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federalism.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Compare and contrast the presidential and parliamentary government systems.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are the foundations of modern democracy?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aspects of the Magna Carta can be found in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aspects of the Petition of Rights can be found in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aspects of the English Bill of Rights can be found in American government?</w:t>
      </w:r>
    </w:p>
    <w:p w:rsidR="00E17E41" w:rsidRDefault="00E17E41" w:rsidP="0028291A">
      <w:pPr>
        <w:pStyle w:val="NoSpacing"/>
        <w:numPr>
          <w:ilvl w:val="1"/>
          <w:numId w:val="3"/>
        </w:numPr>
        <w:spacing w:line="72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How did the British policy of salutary neglect and the French and Indian War lead to the American Revolution?</w:t>
      </w:r>
    </w:p>
    <w:p w:rsidR="00E17E41" w:rsidRDefault="00E17E41" w:rsidP="00E17E41">
      <w:pPr>
        <w:pStyle w:val="NoSpacing"/>
        <w:numPr>
          <w:ilvl w:val="1"/>
          <w:numId w:val="3"/>
        </w:numPr>
        <w:spacing w:line="60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the First Continental Congress.</w:t>
      </w:r>
    </w:p>
    <w:p w:rsidR="0019649B" w:rsidRDefault="0019649B" w:rsidP="0019649B">
      <w:pPr>
        <w:pStyle w:val="NoSpacing"/>
        <w:spacing w:line="600" w:lineRule="auto"/>
        <w:ind w:left="720"/>
        <w:rPr>
          <w:rFonts w:ascii="Leelawadee" w:hAnsi="Leelawadee" w:cs="Leelawadee"/>
          <w:sz w:val="24"/>
          <w:szCs w:val="24"/>
        </w:rPr>
      </w:pPr>
    </w:p>
    <w:p w:rsidR="00E17E41" w:rsidRDefault="00E17E41" w:rsidP="00E17E41">
      <w:pPr>
        <w:pStyle w:val="NoSpacing"/>
        <w:numPr>
          <w:ilvl w:val="1"/>
          <w:numId w:val="3"/>
        </w:numPr>
        <w:spacing w:line="60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the Second Continental Congress.</w:t>
      </w:r>
    </w:p>
    <w:p w:rsidR="0019649B" w:rsidRDefault="0019649B" w:rsidP="0019649B">
      <w:pPr>
        <w:pStyle w:val="ListParagraph"/>
        <w:rPr>
          <w:rFonts w:ascii="Leelawadee" w:hAnsi="Leelawadee" w:cs="Leelawadee"/>
          <w:sz w:val="24"/>
          <w:szCs w:val="24"/>
        </w:rPr>
      </w:pPr>
    </w:p>
    <w:p w:rsidR="0019649B" w:rsidRDefault="0019649B" w:rsidP="0019649B">
      <w:pPr>
        <w:pStyle w:val="NoSpacing"/>
        <w:spacing w:line="600" w:lineRule="auto"/>
        <w:ind w:left="720"/>
        <w:rPr>
          <w:rFonts w:ascii="Leelawadee" w:hAnsi="Leelawadee" w:cs="Leelawadee"/>
          <w:sz w:val="24"/>
          <w:szCs w:val="24"/>
        </w:rPr>
      </w:pPr>
    </w:p>
    <w:p w:rsidR="00E17E41" w:rsidRDefault="00E17E41" w:rsidP="00E17E41">
      <w:pPr>
        <w:pStyle w:val="NoSpacing"/>
        <w:numPr>
          <w:ilvl w:val="1"/>
          <w:numId w:val="3"/>
        </w:numPr>
        <w:spacing w:line="60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Describe the events/acts that led to Revolution in the colonies.</w:t>
      </w:r>
    </w:p>
    <w:p w:rsidR="00B13596" w:rsidRDefault="00B13596" w:rsidP="00B13596">
      <w:pPr>
        <w:pStyle w:val="NoSpacing"/>
        <w:spacing w:line="600" w:lineRule="auto"/>
        <w:rPr>
          <w:rFonts w:ascii="Leelawadee" w:hAnsi="Leelawadee" w:cs="Leelawadee"/>
          <w:sz w:val="24"/>
          <w:szCs w:val="24"/>
        </w:rPr>
      </w:pPr>
    </w:p>
    <w:p w:rsidR="00B95DE9" w:rsidRDefault="00E17E41" w:rsidP="00E17E41">
      <w:pPr>
        <w:pStyle w:val="NoSpacing"/>
        <w:numPr>
          <w:ilvl w:val="1"/>
          <w:numId w:val="3"/>
        </w:numPr>
        <w:spacing w:line="600" w:lineRule="auto"/>
        <w:ind w:left="720"/>
        <w:rPr>
          <w:rFonts w:ascii="Leelawadee" w:hAnsi="Leelawadee" w:cs="Leelawadee"/>
          <w:sz w:val="24"/>
          <w:szCs w:val="24"/>
        </w:rPr>
      </w:pPr>
      <w:r w:rsidRPr="00E17E41">
        <w:rPr>
          <w:rFonts w:ascii="Leelawadee" w:hAnsi="Leelawadee" w:cs="Leelawadee"/>
          <w:sz w:val="24"/>
          <w:szCs w:val="24"/>
        </w:rPr>
        <w:t>What features did most state constitutions have in common?</w:t>
      </w:r>
    </w:p>
    <w:p w:rsidR="0019649B" w:rsidRDefault="0019649B" w:rsidP="0019649B">
      <w:pPr>
        <w:pStyle w:val="ListParagraph"/>
        <w:spacing w:line="240" w:lineRule="auto"/>
        <w:rPr>
          <w:rFonts w:ascii="Leelawadee" w:hAnsi="Leelawadee" w:cs="Leelawadee"/>
          <w:sz w:val="24"/>
          <w:szCs w:val="24"/>
        </w:rPr>
      </w:pPr>
    </w:p>
    <w:p w:rsidR="0019649B" w:rsidRDefault="0019649B" w:rsidP="0019649B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>Primary Sources</w:t>
      </w:r>
      <w:r>
        <w:rPr>
          <w:rFonts w:ascii="Leelawadee" w:hAnsi="Leelawadee" w:cs="Leelawadee"/>
          <w:sz w:val="24"/>
          <w:szCs w:val="24"/>
        </w:rPr>
        <w:t xml:space="preserve"> – Read the primary source indicated below and an</w:t>
      </w:r>
      <w:r w:rsidR="00FD29E5">
        <w:rPr>
          <w:rFonts w:ascii="Leelawadee" w:hAnsi="Leelawadee" w:cs="Leelawadee"/>
          <w:sz w:val="24"/>
          <w:szCs w:val="24"/>
        </w:rPr>
        <w:t>swer the accompanying questions in complete sentences.</w:t>
      </w:r>
      <w:r>
        <w:rPr>
          <w:rFonts w:ascii="Leelawadee" w:hAnsi="Leelawadee" w:cs="Leelawadee"/>
          <w:sz w:val="24"/>
          <w:szCs w:val="24"/>
        </w:rPr>
        <w:t xml:space="preserve"> You will </w:t>
      </w:r>
      <w:r w:rsidR="00FD29E5">
        <w:rPr>
          <w:rFonts w:ascii="Leelawadee" w:hAnsi="Leelawadee" w:cs="Leelawadee"/>
          <w:sz w:val="24"/>
          <w:szCs w:val="24"/>
        </w:rPr>
        <w:t>be asked to perform similar tasks</w:t>
      </w:r>
      <w:r>
        <w:rPr>
          <w:rFonts w:ascii="Leelawadee" w:hAnsi="Leelawadee" w:cs="Leelawadee"/>
          <w:sz w:val="24"/>
          <w:szCs w:val="24"/>
        </w:rPr>
        <w:t xml:space="preserve"> with a different primary source </w:t>
      </w:r>
      <w:r w:rsidR="00FD29E5">
        <w:rPr>
          <w:rFonts w:ascii="Leelawadee" w:hAnsi="Leelawadee" w:cs="Leelawadee"/>
          <w:sz w:val="24"/>
          <w:szCs w:val="24"/>
        </w:rPr>
        <w:t xml:space="preserve">document on the </w:t>
      </w:r>
      <w:r>
        <w:rPr>
          <w:rFonts w:ascii="Leelawadee" w:hAnsi="Leelawadee" w:cs="Leelawadee"/>
          <w:sz w:val="24"/>
          <w:szCs w:val="24"/>
        </w:rPr>
        <w:t>test.</w:t>
      </w:r>
    </w:p>
    <w:p w:rsidR="00FD29E5" w:rsidRDefault="00FD29E5" w:rsidP="0019649B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Read the Enlightenment Ideas on pages 29-30 of your textbook.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Determine Central Ideas –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Determine Author’s Point of View –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? Paraphrase – 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?  Determine Author’s Point of View –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Assessment:</w:t>
      </w:r>
    </w:p>
    <w:p w:rsidR="00FD29E5" w:rsidRDefault="00FD29E5" w:rsidP="00FD29E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Default="00FD29E5" w:rsidP="00FD29E5">
      <w:pPr>
        <w:pStyle w:val="NoSpacing"/>
        <w:rPr>
          <w:rFonts w:ascii="Leelawadee" w:hAnsi="Leelawadee" w:cs="Leelawadee"/>
          <w:sz w:val="24"/>
          <w:szCs w:val="24"/>
        </w:rPr>
      </w:pPr>
    </w:p>
    <w:p w:rsidR="00FD29E5" w:rsidRPr="0019649B" w:rsidRDefault="00FD29E5" w:rsidP="00FD29E5">
      <w:pPr>
        <w:pStyle w:val="NoSpacing"/>
        <w:numPr>
          <w:ilvl w:val="0"/>
          <w:numId w:val="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</w:t>
      </w:r>
      <w:bookmarkStart w:id="0" w:name="_GoBack"/>
      <w:bookmarkEnd w:id="0"/>
    </w:p>
    <w:sectPr w:rsidR="00FD29E5" w:rsidRPr="0019649B" w:rsidSect="00B95DE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E45"/>
    <w:multiLevelType w:val="hybridMultilevel"/>
    <w:tmpl w:val="427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7C01"/>
    <w:multiLevelType w:val="hybridMultilevel"/>
    <w:tmpl w:val="BB8E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33792"/>
    <w:multiLevelType w:val="hybridMultilevel"/>
    <w:tmpl w:val="5C8A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2E99"/>
    <w:multiLevelType w:val="hybridMultilevel"/>
    <w:tmpl w:val="F882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19649B"/>
    <w:rsid w:val="001E60F7"/>
    <w:rsid w:val="0028291A"/>
    <w:rsid w:val="002A33B3"/>
    <w:rsid w:val="00321FB5"/>
    <w:rsid w:val="00746CCE"/>
    <w:rsid w:val="007E1413"/>
    <w:rsid w:val="00895E07"/>
    <w:rsid w:val="008C60FA"/>
    <w:rsid w:val="009322A7"/>
    <w:rsid w:val="00A128F2"/>
    <w:rsid w:val="00A42253"/>
    <w:rsid w:val="00B13596"/>
    <w:rsid w:val="00B95DE9"/>
    <w:rsid w:val="00C75AB8"/>
    <w:rsid w:val="00C81029"/>
    <w:rsid w:val="00CA65A0"/>
    <w:rsid w:val="00CD48DB"/>
    <w:rsid w:val="00DE5E90"/>
    <w:rsid w:val="00E019D4"/>
    <w:rsid w:val="00E17E41"/>
    <w:rsid w:val="00EE1B5A"/>
    <w:rsid w:val="00FD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C739"/>
  <w15:docId w15:val="{E2819C6A-5530-4B7B-B7E1-30CA91D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Joyner</cp:lastModifiedBy>
  <cp:revision>11</cp:revision>
  <dcterms:created xsi:type="dcterms:W3CDTF">2017-07-17T18:45:00Z</dcterms:created>
  <dcterms:modified xsi:type="dcterms:W3CDTF">2017-07-31T15:37:00Z</dcterms:modified>
</cp:coreProperties>
</file>