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8" w:rsidRPr="00896447" w:rsidRDefault="00BD5FAE" w:rsidP="00BD5FAE">
      <w:pPr>
        <w:pStyle w:val="NoSpacing"/>
        <w:jc w:val="center"/>
        <w:rPr>
          <w:rFonts w:ascii="Copperplate Gothic Bold" w:hAnsi="Copperplate Gothic Bold"/>
          <w:sz w:val="40"/>
        </w:rPr>
      </w:pPr>
      <w:r w:rsidRPr="00896447">
        <w:rPr>
          <w:rFonts w:ascii="Copperplate Gothic Bold" w:hAnsi="Copperplate Gothic Bold"/>
          <w:b/>
          <w:sz w:val="40"/>
        </w:rPr>
        <w:t>The Randolph-Henry Project</w:t>
      </w:r>
    </w:p>
    <w:p w:rsidR="000A7204" w:rsidRDefault="000A7204" w:rsidP="00BD5FAE">
      <w:pPr>
        <w:pStyle w:val="NoSpacing"/>
        <w:jc w:val="center"/>
        <w:rPr>
          <w:sz w:val="28"/>
        </w:rPr>
      </w:pPr>
    </w:p>
    <w:p w:rsidR="000A7204" w:rsidRDefault="000A7204" w:rsidP="000A7204">
      <w:pPr>
        <w:pStyle w:val="NoSpacing"/>
        <w:rPr>
          <w:sz w:val="28"/>
        </w:rPr>
      </w:pPr>
      <w:r>
        <w:rPr>
          <w:sz w:val="28"/>
        </w:rPr>
        <w:t xml:space="preserve">Some students and staff at Randolph-Henry High School have very little information about the two historic figures our school is named after. Your job is to create a </w:t>
      </w:r>
      <w:r w:rsidR="00532C65">
        <w:rPr>
          <w:sz w:val="28"/>
        </w:rPr>
        <w:t>brochure</w:t>
      </w:r>
      <w:r>
        <w:rPr>
          <w:sz w:val="28"/>
        </w:rPr>
        <w:t xml:space="preserve"> that will inform the students</w:t>
      </w:r>
      <w:r w:rsidR="00532C65">
        <w:rPr>
          <w:sz w:val="28"/>
        </w:rPr>
        <w:t xml:space="preserve">, staff, and visitors to our school </w:t>
      </w:r>
      <w:r w:rsidR="00FB204E">
        <w:rPr>
          <w:sz w:val="28"/>
        </w:rPr>
        <w:t>about these two significant Virginians.</w:t>
      </w:r>
      <w:r w:rsidR="00532C65">
        <w:rPr>
          <w:sz w:val="28"/>
        </w:rPr>
        <w:t xml:space="preserve"> These brochures will be available to the public in our main office and library.</w:t>
      </w:r>
    </w:p>
    <w:p w:rsidR="000A7204" w:rsidRDefault="000A7204" w:rsidP="00BD5FAE">
      <w:pPr>
        <w:pStyle w:val="NoSpacing"/>
        <w:jc w:val="center"/>
        <w:rPr>
          <w:sz w:val="28"/>
        </w:rPr>
      </w:pPr>
    </w:p>
    <w:p w:rsidR="000B6E0A" w:rsidRDefault="000B6E0A" w:rsidP="00BD5FAE">
      <w:pPr>
        <w:pStyle w:val="NoSpacing"/>
        <w:jc w:val="center"/>
        <w:rPr>
          <w:sz w:val="28"/>
        </w:rPr>
      </w:pPr>
      <w:r>
        <w:rPr>
          <w:sz w:val="28"/>
        </w:rPr>
        <w:t xml:space="preserve">Your brochure must include: </w:t>
      </w:r>
    </w:p>
    <w:p w:rsidR="000B6E0A" w:rsidRDefault="000B6E0A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Short biography on Patrick Henry</w:t>
      </w:r>
    </w:p>
    <w:p w:rsidR="00454998" w:rsidRDefault="00454998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Picture of Patrick Henry</w:t>
      </w:r>
    </w:p>
    <w:p w:rsidR="000A7204" w:rsidRDefault="000A7204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Patrick Henry’s role in our Independence</w:t>
      </w:r>
      <w:r w:rsidR="00943EA4">
        <w:rPr>
          <w:sz w:val="28"/>
        </w:rPr>
        <w:t xml:space="preserve"> &amp; Constitution</w:t>
      </w:r>
    </w:p>
    <w:p w:rsidR="000B6E0A" w:rsidRDefault="000B6E0A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Short biography on John Randolph</w:t>
      </w:r>
    </w:p>
    <w:p w:rsidR="00454998" w:rsidRDefault="00454998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Picture of John Randolph</w:t>
      </w:r>
    </w:p>
    <w:p w:rsidR="000A7204" w:rsidRDefault="000A7204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John Randolph of Roanoke’s role in our early government</w:t>
      </w:r>
    </w:p>
    <w:p w:rsidR="000A7204" w:rsidRDefault="000A7204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The views of Henry and Randolph in the famous 1799 debate</w:t>
      </w:r>
    </w:p>
    <w:p w:rsidR="00532C65" w:rsidRDefault="00532C65" w:rsidP="000A7204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of references</w:t>
      </w:r>
    </w:p>
    <w:p w:rsidR="00154CE8" w:rsidRDefault="00154CE8" w:rsidP="00154CE8">
      <w:pPr>
        <w:pStyle w:val="NoSpacing"/>
        <w:rPr>
          <w:sz w:val="28"/>
        </w:rPr>
      </w:pPr>
    </w:p>
    <w:p w:rsidR="00454998" w:rsidRDefault="00154CE8" w:rsidP="00154CE8">
      <w:pPr>
        <w:pStyle w:val="NoSpacing"/>
        <w:rPr>
          <w:sz w:val="28"/>
        </w:rPr>
      </w:pPr>
      <w:r>
        <w:rPr>
          <w:sz w:val="28"/>
        </w:rPr>
        <w:t xml:space="preserve">References should all be listed according to </w:t>
      </w:r>
      <w:r w:rsidR="007E51D9">
        <w:rPr>
          <w:sz w:val="28"/>
        </w:rPr>
        <w:t xml:space="preserve">MLA or </w:t>
      </w:r>
      <w:r>
        <w:rPr>
          <w:sz w:val="28"/>
        </w:rPr>
        <w:t xml:space="preserve">this </w:t>
      </w:r>
      <w:r w:rsidR="007E51D9">
        <w:rPr>
          <w:sz w:val="28"/>
        </w:rPr>
        <w:t xml:space="preserve">simple </w:t>
      </w:r>
      <w:r>
        <w:rPr>
          <w:sz w:val="28"/>
        </w:rPr>
        <w:t>guideline:</w:t>
      </w:r>
    </w:p>
    <w:p w:rsidR="00154CE8" w:rsidRDefault="00154CE8" w:rsidP="00154CE8">
      <w:pPr>
        <w:pStyle w:val="NoSpacing"/>
        <w:ind w:left="720" w:hanging="720"/>
        <w:rPr>
          <w:sz w:val="28"/>
        </w:rPr>
      </w:pPr>
      <w:proofErr w:type="gramStart"/>
      <w:r>
        <w:rPr>
          <w:sz w:val="28"/>
        </w:rPr>
        <w:t>Author last name, first name.</w:t>
      </w:r>
      <w:proofErr w:type="gramEnd"/>
      <w:r>
        <w:rPr>
          <w:sz w:val="28"/>
        </w:rPr>
        <w:t xml:space="preserve"> “Name of article or web page,” </w:t>
      </w:r>
      <w:r>
        <w:rPr>
          <w:i/>
          <w:sz w:val="28"/>
        </w:rPr>
        <w:t>Name of website or book.</w:t>
      </w:r>
      <w:r>
        <w:rPr>
          <w:sz w:val="28"/>
        </w:rPr>
        <w:t xml:space="preserve">  Date published or </w:t>
      </w:r>
      <w:r w:rsidR="007E51D9">
        <w:rPr>
          <w:sz w:val="28"/>
        </w:rPr>
        <w:t>accessed,</w:t>
      </w:r>
      <w:r>
        <w:rPr>
          <w:sz w:val="28"/>
        </w:rPr>
        <w:t xml:space="preserve"> website.</w:t>
      </w:r>
    </w:p>
    <w:p w:rsidR="0086062C" w:rsidRDefault="0086062C" w:rsidP="00154CE8">
      <w:pPr>
        <w:pStyle w:val="NoSpacing"/>
        <w:ind w:left="720" w:hanging="720"/>
        <w:rPr>
          <w:sz w:val="28"/>
        </w:rPr>
      </w:pPr>
    </w:p>
    <w:p w:rsidR="0086062C" w:rsidRDefault="0086062C" w:rsidP="0086062C">
      <w:pPr>
        <w:pStyle w:val="NoSpacing"/>
        <w:ind w:left="720" w:hanging="720"/>
        <w:rPr>
          <w:b/>
          <w:sz w:val="28"/>
        </w:rPr>
      </w:pPr>
      <w:r>
        <w:rPr>
          <w:b/>
          <w:sz w:val="28"/>
        </w:rPr>
        <w:t>Grading Rubric:</w:t>
      </w:r>
    </w:p>
    <w:p w:rsidR="0086062C" w:rsidRDefault="0086062C" w:rsidP="0086062C">
      <w:pPr>
        <w:pStyle w:val="NoSpacing"/>
        <w:ind w:left="720" w:hanging="720"/>
        <w:rPr>
          <w:sz w:val="28"/>
        </w:rPr>
      </w:pPr>
      <w:r>
        <w:rPr>
          <w:sz w:val="28"/>
        </w:rPr>
        <w:t>Content (accurate and complete)</w:t>
      </w:r>
      <w:r>
        <w:rPr>
          <w:sz w:val="28"/>
        </w:rPr>
        <w:tab/>
      </w:r>
      <w:r>
        <w:rPr>
          <w:sz w:val="28"/>
        </w:rPr>
        <w:tab/>
        <w:t>/25</w:t>
      </w:r>
    </w:p>
    <w:p w:rsidR="0086062C" w:rsidRDefault="0086062C" w:rsidP="0086062C">
      <w:pPr>
        <w:pStyle w:val="NoSpacing"/>
        <w:ind w:left="720" w:hanging="720"/>
        <w:rPr>
          <w:sz w:val="28"/>
        </w:rPr>
      </w:pPr>
      <w:r>
        <w:rPr>
          <w:sz w:val="28"/>
        </w:rPr>
        <w:t>Attractiveness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/25</w:t>
      </w:r>
    </w:p>
    <w:p w:rsidR="0086062C" w:rsidRDefault="0086062C" w:rsidP="0086062C">
      <w:pPr>
        <w:pStyle w:val="NoSpacing"/>
        <w:ind w:left="720" w:hanging="720"/>
        <w:rPr>
          <w:sz w:val="28"/>
        </w:rPr>
      </w:pPr>
      <w:r>
        <w:rPr>
          <w:sz w:val="28"/>
        </w:rPr>
        <w:t>Spelling and Grammar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/25</w:t>
      </w:r>
    </w:p>
    <w:p w:rsidR="0086062C" w:rsidRPr="0086062C" w:rsidRDefault="0086062C" w:rsidP="0086062C">
      <w:pPr>
        <w:pStyle w:val="NoSpacing"/>
        <w:ind w:left="720" w:hanging="720"/>
        <w:rPr>
          <w:sz w:val="28"/>
        </w:rPr>
      </w:pPr>
      <w:r>
        <w:rPr>
          <w:sz w:val="28"/>
        </w:rPr>
        <w:t>References &amp; Reflection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6062C">
        <w:rPr>
          <w:sz w:val="28"/>
          <w:u w:val="single"/>
        </w:rPr>
        <w:tab/>
        <w:t>/25</w:t>
      </w:r>
    </w:p>
    <w:p w:rsidR="00454998" w:rsidRDefault="0086062C" w:rsidP="00454998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/100</w:t>
      </w:r>
    </w:p>
    <w:p w:rsidR="00454998" w:rsidRDefault="00D241F1" w:rsidP="00154CE8">
      <w:pPr>
        <w:pStyle w:val="NoSpacing"/>
        <w:ind w:left="720" w:hanging="720"/>
        <w:rPr>
          <w:sz w:val="28"/>
        </w:rPr>
      </w:pPr>
      <w:r>
        <w:rPr>
          <w:b/>
          <w:sz w:val="28"/>
        </w:rPr>
        <w:t>Self-</w:t>
      </w:r>
      <w:r w:rsidR="00454998">
        <w:rPr>
          <w:b/>
          <w:sz w:val="28"/>
        </w:rPr>
        <w:t>Reflection:</w:t>
      </w:r>
    </w:p>
    <w:p w:rsidR="00454998" w:rsidRDefault="00454998" w:rsidP="00154CE8">
      <w:pPr>
        <w:pStyle w:val="NoSpacing"/>
        <w:ind w:left="720" w:hanging="720"/>
        <w:rPr>
          <w:sz w:val="28"/>
        </w:rPr>
      </w:pPr>
    </w:p>
    <w:p w:rsidR="00454998" w:rsidRDefault="00454998" w:rsidP="0045499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What </w:t>
      </w:r>
      <w:r w:rsidR="002F2CC4">
        <w:rPr>
          <w:sz w:val="28"/>
        </w:rPr>
        <w:t>did you do well for</w:t>
      </w:r>
      <w:r>
        <w:rPr>
          <w:sz w:val="28"/>
        </w:rPr>
        <w:t xml:space="preserve"> this project?</w:t>
      </w:r>
    </w:p>
    <w:p w:rsidR="00454998" w:rsidRDefault="00454998" w:rsidP="00454998">
      <w:pPr>
        <w:pStyle w:val="NoSpacing"/>
        <w:ind w:left="720"/>
        <w:rPr>
          <w:sz w:val="28"/>
        </w:rPr>
      </w:pPr>
    </w:p>
    <w:p w:rsidR="00454998" w:rsidRDefault="00454998" w:rsidP="00454998">
      <w:pPr>
        <w:pStyle w:val="NoSpacing"/>
        <w:rPr>
          <w:sz w:val="28"/>
        </w:rPr>
      </w:pPr>
    </w:p>
    <w:p w:rsidR="00454998" w:rsidRDefault="00454998" w:rsidP="00454998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What could you have done better or differently for this project?</w:t>
      </w:r>
    </w:p>
    <w:p w:rsidR="00454998" w:rsidRDefault="00454998" w:rsidP="00454998">
      <w:pPr>
        <w:pStyle w:val="ListParagraph"/>
        <w:rPr>
          <w:sz w:val="28"/>
        </w:rPr>
      </w:pPr>
    </w:p>
    <w:p w:rsidR="00454998" w:rsidRDefault="00454998" w:rsidP="00454998">
      <w:pPr>
        <w:pStyle w:val="NoSpacing"/>
        <w:rPr>
          <w:sz w:val="28"/>
        </w:rPr>
      </w:pPr>
    </w:p>
    <w:p w:rsidR="00D241F1" w:rsidRDefault="00454998" w:rsidP="0086062C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What did you learn from this project (5-7 sentences</w:t>
      </w:r>
      <w:r w:rsidR="002F2CC4">
        <w:rPr>
          <w:sz w:val="28"/>
        </w:rPr>
        <w:t xml:space="preserve"> – you may need to continue on the back of this page</w:t>
      </w:r>
      <w:r>
        <w:rPr>
          <w:sz w:val="28"/>
        </w:rPr>
        <w:t>)?</w:t>
      </w:r>
    </w:p>
    <w:p w:rsidR="007722B3" w:rsidRDefault="007722B3" w:rsidP="007722B3">
      <w:pPr>
        <w:pStyle w:val="NoSpacing"/>
        <w:rPr>
          <w:sz w:val="28"/>
        </w:rPr>
      </w:pPr>
    </w:p>
    <w:p w:rsidR="007722B3" w:rsidRDefault="007722B3" w:rsidP="007722B3">
      <w:pPr>
        <w:pStyle w:val="NoSpacing"/>
        <w:rPr>
          <w:sz w:val="28"/>
        </w:rPr>
      </w:pPr>
    </w:p>
    <w:p w:rsidR="007722B3" w:rsidRDefault="007722B3" w:rsidP="007722B3">
      <w:pPr>
        <w:pStyle w:val="NoSpacing"/>
        <w:rPr>
          <w:sz w:val="28"/>
        </w:rPr>
      </w:pPr>
    </w:p>
    <w:p w:rsidR="007722B3" w:rsidRPr="0086062C" w:rsidRDefault="007722B3" w:rsidP="007722B3">
      <w:pPr>
        <w:pStyle w:val="NoSpacing"/>
        <w:rPr>
          <w:sz w:val="28"/>
        </w:rPr>
      </w:pPr>
      <w:bookmarkStart w:id="0" w:name="_GoBack"/>
      <w:bookmarkEnd w:id="0"/>
    </w:p>
    <w:sectPr w:rsidR="007722B3" w:rsidRPr="0086062C" w:rsidSect="00454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FFF"/>
    <w:multiLevelType w:val="hybridMultilevel"/>
    <w:tmpl w:val="339A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33C1"/>
    <w:multiLevelType w:val="hybridMultilevel"/>
    <w:tmpl w:val="E3C6D6EA"/>
    <w:lvl w:ilvl="0" w:tplc="A80C3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5FAE"/>
    <w:rsid w:val="000A7204"/>
    <w:rsid w:val="000B6E0A"/>
    <w:rsid w:val="000F64A3"/>
    <w:rsid w:val="00154CE8"/>
    <w:rsid w:val="002F2CC4"/>
    <w:rsid w:val="004218CC"/>
    <w:rsid w:val="00454998"/>
    <w:rsid w:val="00467B63"/>
    <w:rsid w:val="00532C65"/>
    <w:rsid w:val="006C6D86"/>
    <w:rsid w:val="007722B3"/>
    <w:rsid w:val="007E51D9"/>
    <w:rsid w:val="0086062C"/>
    <w:rsid w:val="00896447"/>
    <w:rsid w:val="00943EA4"/>
    <w:rsid w:val="00A92AFA"/>
    <w:rsid w:val="00AC3565"/>
    <w:rsid w:val="00BD5FAE"/>
    <w:rsid w:val="00C1618B"/>
    <w:rsid w:val="00D241F1"/>
    <w:rsid w:val="00E44485"/>
    <w:rsid w:val="00F87382"/>
    <w:rsid w:val="00FB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F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Dunnavant, Kari</cp:lastModifiedBy>
  <cp:revision>7</cp:revision>
  <dcterms:created xsi:type="dcterms:W3CDTF">2013-01-22T13:43:00Z</dcterms:created>
  <dcterms:modified xsi:type="dcterms:W3CDTF">2013-10-10T19:47:00Z</dcterms:modified>
</cp:coreProperties>
</file>